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5DAB" w14:textId="01901A28" w:rsidR="00FF3841" w:rsidRDefault="00FF3841" w:rsidP="005A27A9">
      <w:pPr>
        <w:pStyle w:val="Standard"/>
        <w:rPr>
          <w:rFonts w:hint="eastAsi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FF3841" w14:paraId="4C983535" w14:textId="77777777" w:rsidTr="00E311F4">
        <w:trPr>
          <w:cantSplit/>
        </w:trPr>
        <w:tc>
          <w:tcPr>
            <w:tcW w:w="1418" w:type="dxa"/>
          </w:tcPr>
          <w:p w14:paraId="09134313" w14:textId="5A533B40" w:rsidR="00FF3841" w:rsidRDefault="00FF3841" w:rsidP="00E311F4">
            <w:pPr>
              <w:rPr>
                <w:rFonts w:ascii="Symbol" w:hAnsi="Symbol"/>
                <w:sz w:val="144"/>
                <w:szCs w:val="144"/>
              </w:rPr>
            </w:pPr>
            <w:r>
              <w:rPr>
                <w:noProof/>
              </w:rPr>
              <w:drawing>
                <wp:inline distT="0" distB="0" distL="0" distR="0" wp14:anchorId="31EDC109" wp14:editId="76EC17A0">
                  <wp:extent cx="811530" cy="1066165"/>
                  <wp:effectExtent l="0" t="0" r="7620" b="63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10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4300EA59" w14:textId="77777777" w:rsidR="00FF3841" w:rsidRDefault="00FF3841" w:rsidP="00E311F4">
            <w:pPr>
              <w:rPr>
                <w:rFonts w:ascii="Arial Black" w:hAnsi="Arial Black"/>
                <w:sz w:val="44"/>
                <w:szCs w:val="44"/>
              </w:rPr>
            </w:pPr>
          </w:p>
          <w:p w14:paraId="152B25E3" w14:textId="77777777" w:rsidR="00FF3841" w:rsidRDefault="00FF3841" w:rsidP="00E311F4">
            <w:pPr>
              <w:pStyle w:val="Titolo1"/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>COMUNE DI COMIZIANO</w:t>
            </w:r>
          </w:p>
          <w:p w14:paraId="335928DE" w14:textId="77777777" w:rsidR="00FF3841" w:rsidRPr="00FF77AF" w:rsidRDefault="00FF3841" w:rsidP="00E311F4">
            <w:pPr>
              <w:widowControl w:val="0"/>
              <w:autoSpaceDE w:val="0"/>
              <w:autoSpaceDN w:val="0"/>
              <w:spacing w:before="216"/>
              <w:ind w:right="819"/>
              <w:jc w:val="center"/>
              <w:rPr>
                <w:rFonts w:ascii="Candara" w:hAnsi="Candara"/>
                <w:b/>
                <w:sz w:val="24"/>
                <w:szCs w:val="24"/>
                <w:lang w:bidi="it-IT"/>
              </w:rPr>
            </w:pPr>
            <w:r>
              <w:rPr>
                <w:rFonts w:ascii="Candara" w:hAnsi="Candara"/>
                <w:b/>
                <w:spacing w:val="-16"/>
                <w:sz w:val="24"/>
                <w:szCs w:val="24"/>
                <w:lang w:bidi="it-IT"/>
              </w:rPr>
              <w:t xml:space="preserve">CITTA’   </w:t>
            </w:r>
            <w:r w:rsidRPr="00FF77AF">
              <w:rPr>
                <w:rFonts w:ascii="Candara" w:hAnsi="Candara"/>
                <w:b/>
                <w:spacing w:val="-11"/>
                <w:sz w:val="24"/>
                <w:szCs w:val="24"/>
                <w:lang w:bidi="it-IT"/>
              </w:rPr>
              <w:t xml:space="preserve">METROPOLITANA </w:t>
            </w:r>
            <w:r>
              <w:rPr>
                <w:rFonts w:ascii="Candara" w:hAnsi="Candara"/>
                <w:b/>
                <w:spacing w:val="-11"/>
                <w:sz w:val="24"/>
                <w:szCs w:val="24"/>
                <w:lang w:bidi="it-IT"/>
              </w:rPr>
              <w:t>DI NAPOLI</w:t>
            </w:r>
          </w:p>
          <w:p w14:paraId="7E819759" w14:textId="77777777" w:rsidR="00FF3841" w:rsidRDefault="00FF3841" w:rsidP="00E311F4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</w:tbl>
    <w:p w14:paraId="081F402D" w14:textId="77777777" w:rsidR="00FF3841" w:rsidRDefault="00FF3841"/>
    <w:p w14:paraId="3F56B96E" w14:textId="6C419A02" w:rsidR="00326CA2" w:rsidRPr="00326CA2" w:rsidRDefault="00326CA2" w:rsidP="00326CA2">
      <w:pPr>
        <w:rPr>
          <w:b/>
          <w:bCs/>
          <w:sz w:val="32"/>
          <w:szCs w:val="32"/>
        </w:rPr>
      </w:pPr>
      <w:r w:rsidRPr="00326CA2">
        <w:rPr>
          <w:b/>
          <w:bCs/>
          <w:sz w:val="32"/>
          <w:szCs w:val="32"/>
        </w:rPr>
        <w:t>ELEZIONI DELLA CAMERA DEI DEPUTATI E DEL SENATO DELLA REPUBBLICA DI DOMENICA 25 SETTEMBRE 2022</w:t>
      </w:r>
    </w:p>
    <w:p w14:paraId="2BBE1F16" w14:textId="77777777" w:rsidR="00326CA2" w:rsidRDefault="00326CA2" w:rsidP="00326CA2">
      <w:pPr>
        <w:rPr>
          <w:b/>
          <w:bCs/>
          <w:sz w:val="24"/>
          <w:szCs w:val="24"/>
        </w:rPr>
      </w:pPr>
    </w:p>
    <w:p w14:paraId="198D9B98" w14:textId="733646D6" w:rsidR="00326CA2" w:rsidRPr="00326CA2" w:rsidRDefault="00326CA2" w:rsidP="00326CA2">
      <w:pPr>
        <w:jc w:val="center"/>
        <w:rPr>
          <w:b/>
          <w:bCs/>
          <w:sz w:val="28"/>
          <w:szCs w:val="28"/>
        </w:rPr>
      </w:pPr>
      <w:r w:rsidRPr="00326CA2">
        <w:rPr>
          <w:b/>
          <w:bCs/>
          <w:sz w:val="28"/>
          <w:szCs w:val="28"/>
        </w:rPr>
        <w:t>COMUNICAZIONE APERTURA UFFICIO ELETTORALE</w:t>
      </w:r>
    </w:p>
    <w:p w14:paraId="6896D2FC" w14:textId="77777777" w:rsidR="00326CA2" w:rsidRPr="00AA2C5D" w:rsidRDefault="00326CA2" w:rsidP="00326CA2">
      <w:pPr>
        <w:jc w:val="both"/>
        <w:rPr>
          <w:sz w:val="24"/>
          <w:szCs w:val="24"/>
        </w:rPr>
      </w:pPr>
      <w:proofErr w:type="gramStart"/>
      <w:r w:rsidRPr="00AA2C5D">
        <w:rPr>
          <w:sz w:val="24"/>
          <w:szCs w:val="24"/>
        </w:rPr>
        <w:t>E’</w:t>
      </w:r>
      <w:proofErr w:type="gramEnd"/>
      <w:r w:rsidRPr="00AA2C5D">
        <w:rPr>
          <w:sz w:val="24"/>
          <w:szCs w:val="24"/>
        </w:rPr>
        <w:t xml:space="preserve"> fatto avviso alla cittadinanza che in occasione delle elezioni della Camera dei deputati e del Senato della Repubblica di Domenica 25 settembre 2022</w:t>
      </w:r>
      <w:r>
        <w:rPr>
          <w:sz w:val="24"/>
          <w:szCs w:val="24"/>
        </w:rPr>
        <w:t>,</w:t>
      </w:r>
      <w:r w:rsidRPr="00AA2C5D">
        <w:rPr>
          <w:sz w:val="24"/>
          <w:szCs w:val="24"/>
        </w:rPr>
        <w:t xml:space="preserve"> l’ufficio elettorale resterà aperto al pubblico per il rilascio e/o duplicato della tessera elettorale nei seguenti giorni e orari:</w:t>
      </w:r>
    </w:p>
    <w:p w14:paraId="7D28F34C" w14:textId="77777777" w:rsidR="00326CA2" w:rsidRDefault="00326CA2" w:rsidP="00326CA2">
      <w:pPr>
        <w:jc w:val="both"/>
        <w:rPr>
          <w:b/>
          <w:bCs/>
          <w:sz w:val="24"/>
          <w:szCs w:val="24"/>
        </w:rPr>
      </w:pPr>
    </w:p>
    <w:p w14:paraId="270A9E13" w14:textId="77777777" w:rsidR="00326CA2" w:rsidRDefault="00326CA2" w:rsidP="00326CA2">
      <w:pPr>
        <w:spacing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venerdì 23 settembre: dalle ore 09:00 alle ore 18:00</w:t>
      </w:r>
    </w:p>
    <w:p w14:paraId="5D5F154B" w14:textId="77777777" w:rsidR="00326CA2" w:rsidRDefault="00326CA2" w:rsidP="00326CA2">
      <w:pPr>
        <w:spacing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sabato 24 settembre: dalle ore 09:00 alle ore 18:00</w:t>
      </w:r>
    </w:p>
    <w:p w14:paraId="3E1358D3" w14:textId="37BB593F" w:rsidR="00326CA2" w:rsidRPr="00326CA2" w:rsidRDefault="00326CA2" w:rsidP="00326CA2">
      <w:pPr>
        <w:spacing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domenica: dalle ore 09:00 sino alla conclusione delle operazioni di voto ore 23:00</w:t>
      </w:r>
    </w:p>
    <w:p w14:paraId="01053E86" w14:textId="0F54AA3B" w:rsidR="00FF3841" w:rsidRPr="006058C9" w:rsidRDefault="00FF3841" w:rsidP="00326CA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058C9">
        <w:rPr>
          <w:b/>
          <w:bCs/>
          <w:sz w:val="32"/>
          <w:szCs w:val="32"/>
        </w:rPr>
        <w:t>UFFICIO ELETTORALE</w:t>
      </w:r>
    </w:p>
    <w:p w14:paraId="3FF138D4" w14:textId="3E7B28BB" w:rsidR="00FF3841" w:rsidRDefault="00FF3841" w:rsidP="00326CA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058C9">
        <w:rPr>
          <w:b/>
          <w:bCs/>
          <w:sz w:val="32"/>
          <w:szCs w:val="32"/>
        </w:rPr>
        <w:t>RITIRO TESSERE ELETTORALI</w:t>
      </w:r>
    </w:p>
    <w:p w14:paraId="15D65C29" w14:textId="77777777" w:rsidR="00326CA2" w:rsidRPr="006058C9" w:rsidRDefault="00326CA2" w:rsidP="00326CA2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3F73CB71" w14:textId="4BE11848" w:rsidR="00FF3841" w:rsidRDefault="00FF3841" w:rsidP="00FF3841">
      <w:pPr>
        <w:jc w:val="both"/>
      </w:pPr>
      <w:r>
        <w:t>Per poter esercitare il diritto di voto in occasione dell</w:t>
      </w:r>
      <w:r w:rsidR="00326CA2">
        <w:t>e</w:t>
      </w:r>
      <w:r>
        <w:t xml:space="preserve"> </w:t>
      </w:r>
      <w:r w:rsidR="00326CA2">
        <w:t>Elezioni politiche del 25 Settembre 2022</w:t>
      </w:r>
      <w:r>
        <w:t xml:space="preserve">, gli elettori devono esibire, oltre ad un documento di riconoscimento valido, la tessera elettorale personale. </w:t>
      </w:r>
    </w:p>
    <w:p w14:paraId="243DAA38" w14:textId="77777777" w:rsidR="00FF3841" w:rsidRDefault="00FF3841" w:rsidP="00FF3841">
      <w:pPr>
        <w:jc w:val="both"/>
      </w:pPr>
      <w:r>
        <w:t xml:space="preserve">Gli elettori che non avessero ancora provveduto al ritiro della tessera elettorale, che l’abbiano smarrita o deteriorata o che abbiano terminato gli spazi disponibili, al fine di evitare lunghe attese nei giorni della votazione, sono invitati a provvedere con tempestività al ritiro della tessera ovvero a richiederne il duplicato (in caso di smarrimento) o al rilascio di una nuova tessera (in caso di esaurimento degli spazi disponibili o deterioramento). </w:t>
      </w:r>
    </w:p>
    <w:p w14:paraId="5E1B6C9C" w14:textId="205C55E9" w:rsidR="00FF3841" w:rsidRPr="00326CA2" w:rsidRDefault="00FF3841" w:rsidP="00326CA2">
      <w:pPr>
        <w:jc w:val="both"/>
      </w:pPr>
      <w:r>
        <w:lastRenderedPageBreak/>
        <w:t xml:space="preserve">A tali fini l’Ufficio Elettorale del Comune di </w:t>
      </w:r>
      <w:r w:rsidR="00A5596C">
        <w:t>Comiziano</w:t>
      </w:r>
      <w:r>
        <w:t xml:space="preserve"> sarà aperto </w:t>
      </w:r>
      <w:r w:rsidR="00326CA2">
        <w:t>negli orari e giorni sopra indicati. La d</w:t>
      </w:r>
      <w:r>
        <w:t xml:space="preserve">ocumentazione da presentare per richiedere una nuova tessera </w:t>
      </w:r>
      <w:r w:rsidRPr="00FF3841">
        <w:rPr>
          <w:b/>
          <w:bCs/>
        </w:rPr>
        <w:t>per esaurimento degli spazi, deterioramento</w:t>
      </w:r>
      <w:r w:rsidR="00326CA2">
        <w:rPr>
          <w:b/>
          <w:bCs/>
        </w:rPr>
        <w:t xml:space="preserve"> o per il primo rilascio è la seguente</w:t>
      </w:r>
      <w:r w:rsidRPr="00FF3841">
        <w:rPr>
          <w:b/>
          <w:bCs/>
        </w:rPr>
        <w:t xml:space="preserve">: </w:t>
      </w:r>
    </w:p>
    <w:p w14:paraId="587B9A2D" w14:textId="18D685B2" w:rsidR="00FF3841" w:rsidRDefault="00FF3841" w:rsidP="00FF3841">
      <w:pPr>
        <w:pStyle w:val="Paragrafoelenco"/>
        <w:numPr>
          <w:ilvl w:val="0"/>
          <w:numId w:val="1"/>
        </w:numPr>
      </w:pPr>
      <w:r>
        <w:t xml:space="preserve">documento di identità; </w:t>
      </w:r>
    </w:p>
    <w:p w14:paraId="523948A4" w14:textId="77777777" w:rsidR="00FF3841" w:rsidRDefault="00FF3841" w:rsidP="00FF3841">
      <w:pPr>
        <w:pStyle w:val="Paragrafoelenco"/>
        <w:numPr>
          <w:ilvl w:val="0"/>
          <w:numId w:val="1"/>
        </w:numPr>
      </w:pPr>
      <w:r>
        <w:t xml:space="preserve">vecchia tessera elettorale esaurita </w:t>
      </w:r>
    </w:p>
    <w:p w14:paraId="197A5E1B" w14:textId="77777777" w:rsidR="00FF3841" w:rsidRDefault="00FF3841" w:rsidP="00FF3841">
      <w:pPr>
        <w:pStyle w:val="Paragrafoelenco"/>
        <w:numPr>
          <w:ilvl w:val="0"/>
          <w:numId w:val="1"/>
        </w:numPr>
      </w:pPr>
      <w:r>
        <w:t>atto notorio in allegato</w:t>
      </w:r>
    </w:p>
    <w:p w14:paraId="3A024B5C" w14:textId="67DE9C38" w:rsidR="00FF3841" w:rsidRPr="00FF3841" w:rsidRDefault="00326CA2" w:rsidP="00FF3841">
      <w:pPr>
        <w:rPr>
          <w:b/>
          <w:bCs/>
        </w:rPr>
      </w:pPr>
      <w:r>
        <w:t>La d</w:t>
      </w:r>
      <w:r w:rsidR="00FF3841">
        <w:t xml:space="preserve">ocumentazione da presentare per richiedere una nuova tessera </w:t>
      </w:r>
      <w:r w:rsidR="00FF3841" w:rsidRPr="00FF3841">
        <w:rPr>
          <w:b/>
          <w:bCs/>
        </w:rPr>
        <w:t xml:space="preserve">per smarrimento: </w:t>
      </w:r>
    </w:p>
    <w:p w14:paraId="0B09AD14" w14:textId="77777777" w:rsidR="00FF3841" w:rsidRDefault="00FF3841" w:rsidP="00FF3841">
      <w:pPr>
        <w:pStyle w:val="Paragrafoelenco"/>
        <w:numPr>
          <w:ilvl w:val="0"/>
          <w:numId w:val="2"/>
        </w:numPr>
      </w:pPr>
      <w:r>
        <w:t xml:space="preserve">documento di identità; </w:t>
      </w:r>
    </w:p>
    <w:p w14:paraId="3F8962A3" w14:textId="618F35EE" w:rsidR="00FF3841" w:rsidRDefault="00FF3841" w:rsidP="00FF3841">
      <w:pPr>
        <w:pStyle w:val="Paragrafoelenco"/>
        <w:numPr>
          <w:ilvl w:val="0"/>
          <w:numId w:val="2"/>
        </w:numPr>
      </w:pPr>
      <w:r>
        <w:t>atto notorio in allegato</w:t>
      </w:r>
      <w:r w:rsidR="00326CA2">
        <w:t>.</w:t>
      </w:r>
      <w:r>
        <w:t xml:space="preserve"> </w:t>
      </w:r>
    </w:p>
    <w:p w14:paraId="029FEA18" w14:textId="3FB7D2D1" w:rsidR="00FF3841" w:rsidRDefault="00FF3841" w:rsidP="00FF3841">
      <w:r>
        <w:t>Nel caso l’elettore sia impossibilitato a recarsi personalmente presso l’ufficio elettorale potrà delegare altra persona per il ritiro; in tal caso il delegato dovrà esibire apposita delega firmata, allegando copia di un documento sia del delegato che del delegante.</w:t>
      </w:r>
    </w:p>
    <w:p w14:paraId="0A1F7984" w14:textId="74856B68" w:rsidR="006058C9" w:rsidRDefault="006058C9" w:rsidP="00FF3841"/>
    <w:p w14:paraId="0ED081EA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62EE3EEF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07FBBA66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7F68808A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2520F1B7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398172A1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371822BA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756A74D0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5CBFA4B9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2DD8731B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067D0364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329AE71A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5B13C253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0B1277A8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32FEA197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5F4C8C37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61926479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5AA6D474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75C0CE3B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2E595942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10004B27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6DC9216D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1CC52AB9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7AA1E836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7A708696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67A246B0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3189E85F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43F2F4D4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5D74C076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53B9CCCF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192B2518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13425B4C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07AE09BA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3C15BCF1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3E469B2C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7DDE7BF6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3A91A58C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46A11F4A" w14:textId="77777777" w:rsidR="00326CA2" w:rsidRDefault="00326CA2" w:rsidP="00326CA2">
      <w:pPr>
        <w:pStyle w:val="Standard"/>
        <w:rPr>
          <w:rFonts w:ascii="Arial" w:hAnsi="Arial"/>
          <w:b/>
          <w:bCs/>
          <w:i/>
          <w:iCs/>
          <w:sz w:val="20"/>
          <w:szCs w:val="20"/>
        </w:rPr>
      </w:pPr>
    </w:p>
    <w:p w14:paraId="2414D0EC" w14:textId="77777777" w:rsidR="00326CA2" w:rsidRDefault="00326CA2" w:rsidP="00326CA2">
      <w:pPr>
        <w:pStyle w:val="Standard"/>
        <w:rPr>
          <w:rFonts w:ascii="Arial" w:hAnsi="Arial"/>
          <w:b/>
          <w:bCs/>
          <w:i/>
          <w:iCs/>
          <w:sz w:val="20"/>
          <w:szCs w:val="20"/>
        </w:rPr>
      </w:pPr>
    </w:p>
    <w:p w14:paraId="0550A8BC" w14:textId="77777777" w:rsidR="00326CA2" w:rsidRDefault="00326CA2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</w:p>
    <w:p w14:paraId="386F66AC" w14:textId="4D9FC4E0" w:rsidR="006058C9" w:rsidRPr="006058C9" w:rsidRDefault="006058C9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  <w:r w:rsidRPr="006058C9">
        <w:rPr>
          <w:rFonts w:ascii="Arial" w:hAnsi="Arial"/>
          <w:b/>
          <w:bCs/>
          <w:i/>
          <w:iCs/>
          <w:sz w:val="20"/>
          <w:szCs w:val="20"/>
        </w:rPr>
        <w:t>All’ Ufficio Elettorale</w:t>
      </w:r>
    </w:p>
    <w:p w14:paraId="1CB6A2CD" w14:textId="0429A45A" w:rsidR="006058C9" w:rsidRPr="006058C9" w:rsidRDefault="006058C9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  <w:r w:rsidRPr="006058C9">
        <w:rPr>
          <w:rFonts w:ascii="Arial" w:hAnsi="Arial"/>
          <w:b/>
          <w:bCs/>
          <w:i/>
          <w:iCs/>
          <w:sz w:val="20"/>
          <w:szCs w:val="20"/>
        </w:rPr>
        <w:t>Del Comune di Comiziano</w:t>
      </w:r>
    </w:p>
    <w:p w14:paraId="4C92B33D" w14:textId="7CF99760" w:rsidR="006058C9" w:rsidRPr="006058C9" w:rsidRDefault="006058C9" w:rsidP="006058C9">
      <w:pPr>
        <w:pStyle w:val="Standard"/>
        <w:jc w:val="right"/>
        <w:rPr>
          <w:rFonts w:ascii="Arial" w:hAnsi="Arial"/>
          <w:b/>
          <w:bCs/>
          <w:i/>
          <w:iCs/>
          <w:sz w:val="20"/>
          <w:szCs w:val="20"/>
        </w:rPr>
      </w:pPr>
      <w:r w:rsidRPr="006058C9">
        <w:rPr>
          <w:rFonts w:ascii="Arial" w:hAnsi="Arial"/>
          <w:b/>
          <w:bCs/>
          <w:i/>
          <w:iCs/>
          <w:sz w:val="20"/>
          <w:szCs w:val="20"/>
        </w:rPr>
        <w:t>Piazza V. Alfieri n°1</w:t>
      </w:r>
    </w:p>
    <w:p w14:paraId="24C2B751" w14:textId="77777777" w:rsidR="006058C9" w:rsidRDefault="006058C9" w:rsidP="006058C9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445A138E" w14:textId="77777777" w:rsidR="006058C9" w:rsidRDefault="006058C9" w:rsidP="006058C9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4EACF9BD" w14:textId="77777777" w:rsidR="006058C9" w:rsidRDefault="006058C9" w:rsidP="006058C9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5CF5A89E" w14:textId="77777777" w:rsidR="006058C9" w:rsidRDefault="006058C9" w:rsidP="006058C9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RICHIESTA RILASCIO/ DUPLICATO / RINNOVO TESSERA ELETTORALE</w:t>
      </w:r>
    </w:p>
    <w:p w14:paraId="575290E3" w14:textId="77777777" w:rsidR="006058C9" w:rsidRDefault="006058C9" w:rsidP="006058C9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158D25FD" w14:textId="77777777" w:rsidR="006058C9" w:rsidRDefault="006058C9" w:rsidP="006058C9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DICHIARAZIONE SOSTITUTIVA DELL'ATTO DI NOTORIETA'</w:t>
      </w:r>
    </w:p>
    <w:p w14:paraId="62F7265C" w14:textId="77777777" w:rsidR="006058C9" w:rsidRDefault="006058C9" w:rsidP="006058C9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(art. 47 D.P.R. 28 dicembre 2000 n.445).</w:t>
      </w:r>
    </w:p>
    <w:p w14:paraId="3E879441" w14:textId="77777777" w:rsidR="006058C9" w:rsidRDefault="006058C9" w:rsidP="006058C9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724F4C9D" w14:textId="77777777" w:rsidR="006058C9" w:rsidRDefault="006058C9" w:rsidP="006058C9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673B1C6B" w14:textId="77777777" w:rsidR="006058C9" w:rsidRDefault="006058C9" w:rsidP="006058C9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La/il sottoscritta/o___________________________________________________________</w:t>
      </w:r>
    </w:p>
    <w:p w14:paraId="61BE1899" w14:textId="77777777" w:rsidR="006058C9" w:rsidRDefault="006058C9" w:rsidP="005A27A9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(Cognome e nome)</w:t>
      </w:r>
    </w:p>
    <w:p w14:paraId="54C29CB8" w14:textId="77777777" w:rsidR="006058C9" w:rsidRDefault="006058C9" w:rsidP="006058C9">
      <w:pPr>
        <w:pStyle w:val="Standard"/>
        <w:rPr>
          <w:rFonts w:ascii="Arial" w:hAnsi="Arial"/>
          <w:sz w:val="20"/>
          <w:szCs w:val="20"/>
        </w:rPr>
      </w:pPr>
    </w:p>
    <w:p w14:paraId="49031157" w14:textId="77777777" w:rsidR="006058C9" w:rsidRDefault="006058C9" w:rsidP="006058C9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Nata/o_________________________________________il__________________________</w:t>
      </w:r>
    </w:p>
    <w:p w14:paraId="15BD0FEC" w14:textId="77777777" w:rsidR="006058C9" w:rsidRDefault="006058C9" w:rsidP="006058C9">
      <w:pPr>
        <w:pStyle w:val="Standard"/>
        <w:rPr>
          <w:rFonts w:ascii="Arial" w:hAnsi="Arial"/>
          <w:sz w:val="20"/>
          <w:szCs w:val="20"/>
        </w:rPr>
      </w:pPr>
    </w:p>
    <w:p w14:paraId="111897FF" w14:textId="014F4291" w:rsidR="006058C9" w:rsidRDefault="006058C9" w:rsidP="006058C9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Residente a </w:t>
      </w:r>
      <w:proofErr w:type="gramStart"/>
      <w:r>
        <w:rPr>
          <w:rFonts w:ascii="Arial" w:hAnsi="Arial"/>
          <w:sz w:val="20"/>
          <w:szCs w:val="20"/>
        </w:rPr>
        <w:t>COMI</w:t>
      </w:r>
      <w:r w:rsidR="005A27A9">
        <w:rPr>
          <w:rFonts w:ascii="Arial" w:hAnsi="Arial"/>
          <w:sz w:val="20"/>
          <w:szCs w:val="20"/>
        </w:rPr>
        <w:t>ZI</w:t>
      </w:r>
      <w:r>
        <w:rPr>
          <w:rFonts w:ascii="Arial" w:hAnsi="Arial"/>
          <w:sz w:val="20"/>
          <w:szCs w:val="20"/>
        </w:rPr>
        <w:t>ANO  in</w:t>
      </w:r>
      <w:proofErr w:type="gramEnd"/>
      <w:r>
        <w:rPr>
          <w:rFonts w:ascii="Arial" w:hAnsi="Arial"/>
          <w:sz w:val="20"/>
          <w:szCs w:val="20"/>
        </w:rPr>
        <w:t xml:space="preserve"> Via / </w:t>
      </w:r>
      <w:proofErr w:type="spellStart"/>
      <w:r>
        <w:rPr>
          <w:rFonts w:ascii="Arial" w:hAnsi="Arial"/>
          <w:sz w:val="20"/>
          <w:szCs w:val="20"/>
        </w:rPr>
        <w:t>Piazza________________________________n</w:t>
      </w:r>
      <w:proofErr w:type="spellEnd"/>
      <w:r>
        <w:rPr>
          <w:rFonts w:ascii="Arial" w:hAnsi="Arial"/>
          <w:sz w:val="20"/>
          <w:szCs w:val="20"/>
        </w:rPr>
        <w:t>._______</w:t>
      </w:r>
    </w:p>
    <w:p w14:paraId="778BBB25" w14:textId="77777777" w:rsidR="006058C9" w:rsidRDefault="006058C9" w:rsidP="006058C9">
      <w:pPr>
        <w:pStyle w:val="Standard"/>
        <w:rPr>
          <w:rFonts w:ascii="Arial" w:hAnsi="Arial"/>
          <w:sz w:val="20"/>
          <w:szCs w:val="20"/>
        </w:rPr>
      </w:pPr>
    </w:p>
    <w:p w14:paraId="46976C68" w14:textId="5D34E5AE" w:rsidR="006058C9" w:rsidRDefault="006058C9" w:rsidP="006058C9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Recapito Telefonico__________________________</w:t>
      </w:r>
      <w:r w:rsidR="005A27A9">
        <w:rPr>
          <w:rFonts w:ascii="Arial" w:hAnsi="Arial"/>
          <w:sz w:val="20"/>
          <w:szCs w:val="20"/>
        </w:rPr>
        <w:t>________________________________</w:t>
      </w:r>
    </w:p>
    <w:p w14:paraId="3A26B643" w14:textId="77777777" w:rsidR="006058C9" w:rsidRDefault="006058C9" w:rsidP="006058C9">
      <w:pPr>
        <w:pStyle w:val="Standard"/>
        <w:rPr>
          <w:rFonts w:ascii="Arial" w:hAnsi="Arial"/>
          <w:sz w:val="20"/>
          <w:szCs w:val="20"/>
        </w:rPr>
      </w:pPr>
    </w:p>
    <w:p w14:paraId="7A2AF211" w14:textId="739934BD" w:rsidR="006058C9" w:rsidRDefault="006058C9" w:rsidP="006058C9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Indirizzo Mail ___________________________________</w:t>
      </w:r>
      <w:r w:rsidR="005A27A9">
        <w:rPr>
          <w:rFonts w:ascii="Arial" w:hAnsi="Arial"/>
          <w:sz w:val="20"/>
          <w:szCs w:val="20"/>
        </w:rPr>
        <w:t>____________________________</w:t>
      </w:r>
    </w:p>
    <w:p w14:paraId="5C956C30" w14:textId="77777777" w:rsidR="006058C9" w:rsidRDefault="006058C9" w:rsidP="006058C9">
      <w:pPr>
        <w:pStyle w:val="Standard"/>
        <w:rPr>
          <w:rFonts w:ascii="Arial" w:hAnsi="Arial"/>
          <w:sz w:val="20"/>
          <w:szCs w:val="20"/>
        </w:rPr>
      </w:pPr>
    </w:p>
    <w:p w14:paraId="6B644A92" w14:textId="77777777" w:rsidR="006058C9" w:rsidRDefault="006058C9" w:rsidP="006058C9">
      <w:pPr>
        <w:pStyle w:val="Standard"/>
        <w:jc w:val="center"/>
        <w:rPr>
          <w:rFonts w:hint="eastAsia"/>
        </w:rPr>
      </w:pPr>
      <w:r>
        <w:rPr>
          <w:rFonts w:ascii="Arial" w:eastAsia="Times New Roman" w:hAnsi="Arial" w:cs="Times New Roman"/>
          <w:b/>
          <w:bCs/>
          <w:sz w:val="20"/>
          <w:szCs w:val="20"/>
        </w:rPr>
        <w:t>CHIEDE</w:t>
      </w:r>
    </w:p>
    <w:p w14:paraId="018DBAC7" w14:textId="77777777" w:rsidR="006058C9" w:rsidRDefault="006058C9" w:rsidP="006058C9">
      <w:pPr>
        <w:pStyle w:val="Standard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354321F6" w14:textId="40E5F866" w:rsidR="006058C9" w:rsidRDefault="005A27A9" w:rsidP="006058C9">
      <w:pPr>
        <w:pStyle w:val="Standard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□      </w:t>
      </w:r>
      <w:r>
        <w:rPr>
          <w:rFonts w:ascii="Arial" w:eastAsia="Times New Roman" w:hAnsi="Arial" w:cs="Times New Roman"/>
          <w:b/>
          <w:bCs/>
          <w:sz w:val="20"/>
          <w:szCs w:val="20"/>
        </w:rPr>
        <w:t xml:space="preserve">  </w:t>
      </w:r>
      <w:r w:rsidR="006058C9">
        <w:rPr>
          <w:rFonts w:ascii="Arial" w:eastAsia="Times New Roman" w:hAnsi="Arial" w:cs="Times New Roman"/>
          <w:sz w:val="20"/>
          <w:szCs w:val="20"/>
        </w:rPr>
        <w:t>PRIMO RILASCIO DELLA TESSERA ELETTORALE</w:t>
      </w:r>
    </w:p>
    <w:p w14:paraId="6B7AA0A6" w14:textId="77777777" w:rsidR="006058C9" w:rsidRDefault="006058C9" w:rsidP="006058C9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5A71F42E" w14:textId="63245701" w:rsidR="006058C9" w:rsidRDefault="005A27A9" w:rsidP="006058C9">
      <w:pPr>
        <w:pStyle w:val="Standard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□      </w:t>
      </w:r>
      <w:r>
        <w:rPr>
          <w:rFonts w:ascii="Arial" w:eastAsia="Times New Roman" w:hAnsi="Arial" w:cs="Times New Roman"/>
          <w:b/>
          <w:bCs/>
          <w:sz w:val="20"/>
          <w:szCs w:val="20"/>
        </w:rPr>
        <w:t xml:space="preserve">  </w:t>
      </w:r>
      <w:r w:rsidR="006058C9">
        <w:rPr>
          <w:rFonts w:ascii="Arial" w:eastAsia="Times New Roman" w:hAnsi="Arial" w:cs="Times New Roman"/>
          <w:sz w:val="20"/>
          <w:szCs w:val="20"/>
        </w:rPr>
        <w:t>RINNOVO DELLA TESSERA ELETTORALE PER ESAURIMENTO DEGLI SPAZI</w:t>
      </w:r>
    </w:p>
    <w:p w14:paraId="60B17249" w14:textId="77777777" w:rsidR="006058C9" w:rsidRDefault="006058C9" w:rsidP="006058C9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127A31BD" w14:textId="7390948A" w:rsidR="006058C9" w:rsidRDefault="005A27A9" w:rsidP="006058C9">
      <w:pPr>
        <w:pStyle w:val="Standard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□      </w:t>
      </w:r>
      <w:r>
        <w:rPr>
          <w:rFonts w:ascii="Arial" w:eastAsia="Times New Roman" w:hAnsi="Arial" w:cs="Times New Roman"/>
          <w:b/>
          <w:bCs/>
          <w:sz w:val="20"/>
          <w:szCs w:val="20"/>
        </w:rPr>
        <w:t xml:space="preserve">  </w:t>
      </w:r>
      <w:r w:rsidR="006058C9">
        <w:rPr>
          <w:rFonts w:ascii="Arial" w:eastAsia="Times New Roman" w:hAnsi="Arial" w:cs="Times New Roman"/>
          <w:sz w:val="20"/>
          <w:szCs w:val="20"/>
        </w:rPr>
        <w:t>DUPLICATO DELLA TESSERA ELETTORALE PER SMARRIMENTO/ DETERIORAMENTO</w:t>
      </w:r>
    </w:p>
    <w:p w14:paraId="74D2E39E" w14:textId="77777777" w:rsidR="006058C9" w:rsidRDefault="006058C9" w:rsidP="006058C9">
      <w:pPr>
        <w:pStyle w:val="Standard"/>
        <w:jc w:val="center"/>
        <w:rPr>
          <w:rFonts w:ascii="Arial" w:hAnsi="Arial"/>
          <w:b/>
          <w:bCs/>
          <w:sz w:val="20"/>
          <w:szCs w:val="20"/>
          <w:u w:val="single"/>
        </w:rPr>
      </w:pPr>
    </w:p>
    <w:p w14:paraId="59731AEF" w14:textId="77777777" w:rsidR="006058C9" w:rsidRPr="005A27A9" w:rsidRDefault="006058C9" w:rsidP="006058C9">
      <w:pPr>
        <w:pStyle w:val="Standard"/>
        <w:jc w:val="center"/>
        <w:rPr>
          <w:rFonts w:ascii="Arial" w:hAnsi="Arial"/>
          <w:b/>
          <w:bCs/>
          <w:sz w:val="20"/>
          <w:szCs w:val="20"/>
          <w:u w:val="single"/>
        </w:rPr>
      </w:pPr>
      <w:proofErr w:type="gramStart"/>
      <w:r w:rsidRPr="005A27A9">
        <w:rPr>
          <w:rFonts w:ascii="Arial" w:hAnsi="Arial"/>
          <w:b/>
          <w:bCs/>
          <w:sz w:val="20"/>
          <w:szCs w:val="20"/>
          <w:u w:val="single"/>
        </w:rPr>
        <w:t>A  TAL</w:t>
      </w:r>
      <w:proofErr w:type="gramEnd"/>
      <w:r w:rsidRPr="005A27A9">
        <w:rPr>
          <w:rFonts w:ascii="Arial" w:hAnsi="Arial"/>
          <w:b/>
          <w:bCs/>
          <w:sz w:val="20"/>
          <w:szCs w:val="20"/>
          <w:u w:val="single"/>
        </w:rPr>
        <w:t xml:space="preserve"> FINE DICHIARA</w:t>
      </w:r>
    </w:p>
    <w:p w14:paraId="2FDD2A74" w14:textId="77777777" w:rsidR="006058C9" w:rsidRDefault="006058C9" w:rsidP="006058C9">
      <w:pPr>
        <w:pStyle w:val="Standard"/>
        <w:rPr>
          <w:rFonts w:ascii="Arial" w:hAnsi="Arial"/>
          <w:sz w:val="20"/>
          <w:szCs w:val="20"/>
        </w:rPr>
      </w:pPr>
    </w:p>
    <w:p w14:paraId="52B25FA2" w14:textId="77777777" w:rsidR="006058C9" w:rsidRDefault="006058C9" w:rsidP="006058C9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sotto la propria responsabilità e consapevole di quanto disposto dall'art.76 del D.P.R.28 dicembre 2000 n.445 del C.P. in caso di dichiarazioni mendaci,</w:t>
      </w:r>
    </w:p>
    <w:p w14:paraId="200BAC3C" w14:textId="77777777" w:rsidR="006058C9" w:rsidRDefault="006058C9" w:rsidP="006058C9">
      <w:pPr>
        <w:pStyle w:val="Standard"/>
        <w:jc w:val="center"/>
        <w:rPr>
          <w:rFonts w:ascii="Arial" w:eastAsia="Times New Roman" w:hAnsi="Arial" w:cs="Times New Roman"/>
          <w:b/>
          <w:bCs/>
          <w:sz w:val="20"/>
          <w:szCs w:val="20"/>
          <w:u w:val="single"/>
        </w:rPr>
      </w:pPr>
    </w:p>
    <w:p w14:paraId="7ADB403A" w14:textId="77777777" w:rsidR="006058C9" w:rsidRDefault="006058C9" w:rsidP="006058C9">
      <w:pPr>
        <w:pStyle w:val="Standard"/>
        <w:rPr>
          <w:rFonts w:ascii="Arial" w:hAnsi="Arial"/>
          <w:sz w:val="20"/>
          <w:szCs w:val="20"/>
          <w:u w:val="single"/>
        </w:rPr>
      </w:pPr>
    </w:p>
    <w:p w14:paraId="483BE762" w14:textId="77777777" w:rsidR="006058C9" w:rsidRDefault="006058C9" w:rsidP="006058C9">
      <w:pPr>
        <w:pStyle w:val="Standard"/>
        <w:rPr>
          <w:rFonts w:hint="eastAsia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□      </w:t>
      </w:r>
      <w:r>
        <w:rPr>
          <w:rFonts w:ascii="Arial" w:eastAsia="Times New Roman" w:hAnsi="Arial" w:cs="Times New Roman"/>
          <w:b/>
          <w:bCs/>
          <w:sz w:val="20"/>
          <w:szCs w:val="20"/>
        </w:rPr>
        <w:t xml:space="preserve">  </w:t>
      </w:r>
      <w:proofErr w:type="gramStart"/>
      <w:r>
        <w:rPr>
          <w:rFonts w:ascii="Arial" w:eastAsia="Times New Roman" w:hAnsi="Arial" w:cs="Times New Roman"/>
          <w:sz w:val="20"/>
          <w:szCs w:val="20"/>
        </w:rPr>
        <w:t>DI  AVER</w:t>
      </w:r>
      <w:proofErr w:type="gramEnd"/>
      <w:r>
        <w:rPr>
          <w:rFonts w:ascii="Arial" w:eastAsia="Times New Roman" w:hAnsi="Arial" w:cs="Times New Roman"/>
          <w:sz w:val="20"/>
          <w:szCs w:val="20"/>
        </w:rPr>
        <w:t xml:space="preserve"> SMARRITO LA TESSERA  ELETTORALE</w:t>
      </w:r>
    </w:p>
    <w:p w14:paraId="3D286D3F" w14:textId="77777777" w:rsidR="006058C9" w:rsidRDefault="006058C9" w:rsidP="006058C9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52F3F123" w14:textId="77777777" w:rsidR="006058C9" w:rsidRDefault="006058C9" w:rsidP="006058C9">
      <w:pPr>
        <w:pStyle w:val="Standard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□        </w:t>
      </w:r>
      <w:proofErr w:type="gramStart"/>
      <w:r>
        <w:rPr>
          <w:rFonts w:ascii="Arial" w:eastAsia="Times New Roman" w:hAnsi="Arial" w:cs="Times New Roman"/>
          <w:sz w:val="20"/>
          <w:szCs w:val="20"/>
        </w:rPr>
        <w:t>DI  AVER</w:t>
      </w:r>
      <w:proofErr w:type="gramEnd"/>
      <w:r>
        <w:rPr>
          <w:rFonts w:ascii="Arial" w:eastAsia="Times New Roman" w:hAnsi="Arial" w:cs="Times New Roman"/>
          <w:sz w:val="20"/>
          <w:szCs w:val="20"/>
        </w:rPr>
        <w:t xml:space="preserve"> DETERIORATO LA TESSERA ELETTORALE</w:t>
      </w:r>
    </w:p>
    <w:p w14:paraId="7376B117" w14:textId="77777777" w:rsidR="006058C9" w:rsidRDefault="006058C9" w:rsidP="006058C9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2B74B658" w14:textId="77777777" w:rsidR="006058C9" w:rsidRDefault="006058C9" w:rsidP="006058C9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37841287" w14:textId="77777777" w:rsidR="006058C9" w:rsidRDefault="006058C9" w:rsidP="006058C9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60C7A699" w14:textId="77777777" w:rsidR="006058C9" w:rsidRDefault="006058C9" w:rsidP="006058C9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664F2873" w14:textId="77777777" w:rsidR="006058C9" w:rsidRDefault="006058C9" w:rsidP="006058C9">
      <w:pPr>
        <w:pStyle w:val="Standard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COMIZIANO_____________</w:t>
      </w:r>
    </w:p>
    <w:p w14:paraId="05CFC110" w14:textId="77777777" w:rsidR="006058C9" w:rsidRDefault="006058C9" w:rsidP="006058C9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0E2E2AE7" w14:textId="77777777" w:rsidR="006058C9" w:rsidRDefault="006058C9" w:rsidP="006058C9">
      <w:pPr>
        <w:pStyle w:val="Standard"/>
        <w:jc w:val="center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(firma)</w:t>
      </w:r>
    </w:p>
    <w:p w14:paraId="1C309A37" w14:textId="77777777" w:rsidR="006058C9" w:rsidRDefault="006058C9" w:rsidP="006058C9">
      <w:pPr>
        <w:pStyle w:val="Standard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0F98EF99" w14:textId="7980C361" w:rsidR="006058C9" w:rsidRDefault="006058C9" w:rsidP="006058C9">
      <w:pPr>
        <w:pStyle w:val="Standard"/>
        <w:jc w:val="right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___________________________</w:t>
      </w:r>
    </w:p>
    <w:p w14:paraId="792C7C39" w14:textId="77777777" w:rsidR="006058C9" w:rsidRDefault="006058C9" w:rsidP="006058C9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5B2EA7C8" w14:textId="77777777" w:rsidR="005A27A9" w:rsidRDefault="005A27A9" w:rsidP="006058C9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3AA68706" w14:textId="0C9F6D3E" w:rsidR="006058C9" w:rsidRDefault="006058C9" w:rsidP="006058C9">
      <w:pPr>
        <w:pStyle w:val="Standard"/>
        <w:rPr>
          <w:rFonts w:hint="eastAsia"/>
        </w:rPr>
      </w:pPr>
      <w:proofErr w:type="gramStart"/>
      <w:r>
        <w:rPr>
          <w:rFonts w:ascii="Arial" w:eastAsia="Times New Roman" w:hAnsi="Arial" w:cs="Times New Roman"/>
          <w:sz w:val="20"/>
          <w:szCs w:val="20"/>
        </w:rPr>
        <w:t>NB :</w:t>
      </w:r>
      <w:proofErr w:type="gramEnd"/>
      <w:r>
        <w:rPr>
          <w:rFonts w:ascii="Arial" w:eastAsia="Times New Roman" w:hAnsi="Arial" w:cs="Times New Roman"/>
          <w:sz w:val="20"/>
          <w:szCs w:val="20"/>
        </w:rPr>
        <w:t xml:space="preserve"> allega documento di identità</w:t>
      </w:r>
    </w:p>
    <w:p w14:paraId="2196D5D0" w14:textId="77777777" w:rsidR="006058C9" w:rsidRDefault="006058C9" w:rsidP="006058C9"/>
    <w:p w14:paraId="52524008" w14:textId="77777777" w:rsidR="006058C9" w:rsidRDefault="006058C9" w:rsidP="00FF3841"/>
    <w:sectPr w:rsidR="006058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80E02"/>
    <w:multiLevelType w:val="hybridMultilevel"/>
    <w:tmpl w:val="077C59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26B9A"/>
    <w:multiLevelType w:val="hybridMultilevel"/>
    <w:tmpl w:val="F8CA1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C5"/>
    <w:rsid w:val="002131C5"/>
    <w:rsid w:val="00326CA2"/>
    <w:rsid w:val="00553FCE"/>
    <w:rsid w:val="005A27A9"/>
    <w:rsid w:val="006058C9"/>
    <w:rsid w:val="00806332"/>
    <w:rsid w:val="008E3748"/>
    <w:rsid w:val="00A5596C"/>
    <w:rsid w:val="00F739CF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5E8F"/>
  <w15:docId w15:val="{080DFA17-D9E1-48FD-A023-6A8B71BF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F384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131C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rsid w:val="00FF384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F3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PC-ANAGRAFE</cp:lastModifiedBy>
  <cp:revision>2</cp:revision>
  <dcterms:created xsi:type="dcterms:W3CDTF">2022-09-19T09:27:00Z</dcterms:created>
  <dcterms:modified xsi:type="dcterms:W3CDTF">2022-09-19T09:27:00Z</dcterms:modified>
</cp:coreProperties>
</file>